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95" w:rsidRPr="00CF2195" w:rsidRDefault="00CF2195" w:rsidP="00CF2195">
      <w:pPr>
        <w:widowControl w:val="0"/>
        <w:autoSpaceDE w:val="0"/>
        <w:autoSpaceDN w:val="0"/>
        <w:adjustRightInd w:val="0"/>
        <w:rPr>
          <w:rFonts w:ascii="Helvetica Neue" w:hAnsi="Helvetica Neue" w:cs="Arial"/>
          <w:b/>
          <w:bCs/>
          <w:color w:val="595959" w:themeColor="text1" w:themeTint="A6"/>
          <w:sz w:val="22"/>
          <w:szCs w:val="22"/>
          <w:lang w:val="en-US"/>
        </w:rPr>
      </w:pPr>
      <w:r w:rsidRPr="00CF2195">
        <w:rPr>
          <w:rFonts w:ascii="Helvetica Neue" w:hAnsi="Helvetica Neue" w:cs="Arial"/>
          <w:b/>
          <w:bCs/>
          <w:color w:val="595959" w:themeColor="text1" w:themeTint="A6"/>
          <w:sz w:val="22"/>
          <w:szCs w:val="22"/>
          <w:lang w:val="en-US"/>
        </w:rPr>
        <w:t>LONDON DOUGH PORTRAITS</w:t>
      </w:r>
    </w:p>
    <w:p w:rsidR="00CF2195" w:rsidRPr="00CF2195" w:rsidRDefault="00CF2195" w:rsidP="00CF2195">
      <w:pPr>
        <w:widowControl w:val="0"/>
        <w:autoSpaceDE w:val="0"/>
        <w:autoSpaceDN w:val="0"/>
        <w:adjustRightInd w:val="0"/>
        <w:rPr>
          <w:rFonts w:ascii="Helvetica Neue" w:hAnsi="Helvetica Neue" w:cs="Arial"/>
          <w:color w:val="595959" w:themeColor="text1" w:themeTint="A6"/>
          <w:sz w:val="22"/>
          <w:szCs w:val="22"/>
          <w:lang w:val="en-US"/>
        </w:rPr>
      </w:pPr>
      <w:proofErr w:type="spellStart"/>
      <w:r w:rsidRPr="00CF2195">
        <w:rPr>
          <w:rFonts w:ascii="Helvetica Neue" w:hAnsi="Helvetica Neue" w:cs="Arial"/>
          <w:color w:val="595959" w:themeColor="text1" w:themeTint="A6"/>
          <w:sz w:val="22"/>
          <w:szCs w:val="22"/>
          <w:lang w:val="en-US"/>
        </w:rPr>
        <w:t>Søren</w:t>
      </w:r>
      <w:proofErr w:type="spellEnd"/>
      <w:r w:rsidRPr="00CF2195">
        <w:rPr>
          <w:rFonts w:ascii="Helvetica Neue" w:hAnsi="Helvetica Neue" w:cs="Arial"/>
          <w:color w:val="595959" w:themeColor="text1" w:themeTint="A6"/>
          <w:sz w:val="22"/>
          <w:szCs w:val="22"/>
          <w:lang w:val="en-US"/>
        </w:rPr>
        <w:t xml:space="preserve"> </w:t>
      </w:r>
      <w:proofErr w:type="spellStart"/>
      <w:r w:rsidRPr="00CF2195">
        <w:rPr>
          <w:rFonts w:ascii="Helvetica Neue" w:hAnsi="Helvetica Neue" w:cs="Arial"/>
          <w:color w:val="595959" w:themeColor="text1" w:themeTint="A6"/>
          <w:sz w:val="22"/>
          <w:szCs w:val="22"/>
          <w:lang w:val="en-US"/>
        </w:rPr>
        <w:t>Dahlgaard</w:t>
      </w:r>
      <w:proofErr w:type="spellEnd"/>
    </w:p>
    <w:p w:rsidR="00CF2195" w:rsidRPr="00CF2195" w:rsidRDefault="00CF2195" w:rsidP="00CF2195">
      <w:pPr>
        <w:widowControl w:val="0"/>
        <w:autoSpaceDE w:val="0"/>
        <w:autoSpaceDN w:val="0"/>
        <w:adjustRightInd w:val="0"/>
        <w:rPr>
          <w:rFonts w:ascii="Helvetica Neue" w:hAnsi="Helvetica Neue" w:cs="Arial"/>
          <w:color w:val="595959" w:themeColor="text1" w:themeTint="A6"/>
          <w:sz w:val="22"/>
          <w:szCs w:val="22"/>
          <w:lang w:val="en-US"/>
        </w:rPr>
      </w:pPr>
      <w:r w:rsidRPr="00CF2195">
        <w:rPr>
          <w:rFonts w:ascii="Helvetica Neue" w:hAnsi="Helvetica Neue" w:cs="Arial"/>
          <w:color w:val="595959" w:themeColor="text1" w:themeTint="A6"/>
          <w:sz w:val="22"/>
          <w:szCs w:val="22"/>
          <w:lang w:val="en-US"/>
        </w:rPr>
        <w:t>13.11.10</w:t>
      </w:r>
    </w:p>
    <w:p w:rsidR="00CF2195" w:rsidRPr="00CF2195" w:rsidRDefault="00CF2195" w:rsidP="00CF2195">
      <w:pPr>
        <w:widowControl w:val="0"/>
        <w:autoSpaceDE w:val="0"/>
        <w:autoSpaceDN w:val="0"/>
        <w:adjustRightInd w:val="0"/>
        <w:rPr>
          <w:rFonts w:ascii="Helvetica Neue" w:hAnsi="Helvetica Neue" w:cs="Arial"/>
          <w:color w:val="595959" w:themeColor="text1" w:themeTint="A6"/>
          <w:sz w:val="22"/>
          <w:szCs w:val="22"/>
          <w:lang w:val="en-US"/>
        </w:rPr>
      </w:pPr>
    </w:p>
    <w:p w:rsidR="00CF2195" w:rsidRPr="00CF2195" w:rsidRDefault="00CF2195" w:rsidP="00CF2195">
      <w:pPr>
        <w:widowControl w:val="0"/>
        <w:autoSpaceDE w:val="0"/>
        <w:autoSpaceDN w:val="0"/>
        <w:adjustRightInd w:val="0"/>
        <w:rPr>
          <w:rFonts w:ascii="Helvetica Neue" w:hAnsi="Helvetica Neue" w:cs="Arial"/>
          <w:color w:val="595959" w:themeColor="text1" w:themeTint="A6"/>
          <w:sz w:val="22"/>
          <w:szCs w:val="22"/>
          <w:lang w:val="en-US"/>
        </w:rPr>
      </w:pPr>
      <w:r w:rsidRPr="00CF2195">
        <w:rPr>
          <w:rFonts w:ascii="Helvetica Neue" w:hAnsi="Helvetica Neue" w:cs="Arial"/>
          <w:color w:val="595959" w:themeColor="text1" w:themeTint="A6"/>
          <w:sz w:val="22"/>
          <w:szCs w:val="22"/>
          <w:lang w:val="en-US"/>
        </w:rPr>
        <w:t xml:space="preserve">On 13 November, </w:t>
      </w:r>
      <w:proofErr w:type="spellStart"/>
      <w:r w:rsidRPr="00CF2195">
        <w:rPr>
          <w:rFonts w:ascii="Helvetica Neue" w:hAnsi="Helvetica Neue" w:cs="Arial"/>
          <w:color w:val="595959" w:themeColor="text1" w:themeTint="A6"/>
          <w:sz w:val="22"/>
          <w:szCs w:val="22"/>
          <w:lang w:val="en-US"/>
        </w:rPr>
        <w:t>Andipa</w:t>
      </w:r>
      <w:proofErr w:type="spellEnd"/>
      <w:r w:rsidRPr="00CF2195">
        <w:rPr>
          <w:rFonts w:ascii="Helvetica Neue" w:hAnsi="Helvetica Neue" w:cs="Arial"/>
          <w:color w:val="595959" w:themeColor="text1" w:themeTint="A6"/>
          <w:sz w:val="22"/>
          <w:szCs w:val="22"/>
          <w:lang w:val="en-US"/>
        </w:rPr>
        <w:t xml:space="preserve"> Gallery, Knightsbridge, had the pleasure of presenting </w:t>
      </w:r>
      <w:proofErr w:type="spellStart"/>
      <w:r w:rsidRPr="00CF2195">
        <w:rPr>
          <w:rFonts w:ascii="Helvetica Neue" w:hAnsi="Helvetica Neue" w:cs="Arial"/>
          <w:color w:val="595959" w:themeColor="text1" w:themeTint="A6"/>
          <w:sz w:val="22"/>
          <w:szCs w:val="22"/>
          <w:lang w:val="en-US"/>
        </w:rPr>
        <w:t>Soren</w:t>
      </w:r>
      <w:proofErr w:type="spellEnd"/>
      <w:r w:rsidRPr="00CF2195">
        <w:rPr>
          <w:rFonts w:ascii="Helvetica Neue" w:hAnsi="Helvetica Neue" w:cs="Arial"/>
          <w:color w:val="595959" w:themeColor="text1" w:themeTint="A6"/>
          <w:sz w:val="22"/>
          <w:szCs w:val="22"/>
          <w:lang w:val="en-US"/>
        </w:rPr>
        <w:t xml:space="preserve"> </w:t>
      </w:r>
      <w:proofErr w:type="spellStart"/>
      <w:r w:rsidRPr="00CF2195">
        <w:rPr>
          <w:rFonts w:ascii="Helvetica Neue" w:hAnsi="Helvetica Neue" w:cs="Arial"/>
          <w:color w:val="595959" w:themeColor="text1" w:themeTint="A6"/>
          <w:sz w:val="22"/>
          <w:szCs w:val="22"/>
          <w:lang w:val="en-US"/>
        </w:rPr>
        <w:t>Dahlgaard's</w:t>
      </w:r>
      <w:proofErr w:type="spellEnd"/>
      <w:r w:rsidRPr="00CF2195">
        <w:rPr>
          <w:rFonts w:ascii="Helvetica Neue" w:hAnsi="Helvetica Neue" w:cs="Arial"/>
          <w:color w:val="595959" w:themeColor="text1" w:themeTint="A6"/>
          <w:sz w:val="22"/>
          <w:szCs w:val="22"/>
          <w:lang w:val="en-US"/>
        </w:rPr>
        <w:t xml:space="preserve"> London Dough Portrait series, the highly successful London leg of his internationally exhibited art performance which has travelled as far as Brazil, Kosovo and the Maldives. </w:t>
      </w:r>
      <w:bookmarkStart w:id="0" w:name="_GoBack"/>
      <w:bookmarkEnd w:id="0"/>
    </w:p>
    <w:p w:rsidR="00CF2195" w:rsidRPr="00CF2195" w:rsidRDefault="00CF2195" w:rsidP="00CF2195">
      <w:pPr>
        <w:widowControl w:val="0"/>
        <w:autoSpaceDE w:val="0"/>
        <w:autoSpaceDN w:val="0"/>
        <w:adjustRightInd w:val="0"/>
        <w:rPr>
          <w:rFonts w:ascii="Helvetica Neue" w:hAnsi="Helvetica Neue" w:cs="Arial"/>
          <w:color w:val="595959" w:themeColor="text1" w:themeTint="A6"/>
          <w:sz w:val="22"/>
          <w:szCs w:val="22"/>
          <w:lang w:val="en-US"/>
        </w:rPr>
      </w:pPr>
    </w:p>
    <w:p w:rsidR="00CF2195" w:rsidRPr="00CF2195" w:rsidRDefault="00CF2195" w:rsidP="00CF2195">
      <w:pPr>
        <w:widowControl w:val="0"/>
        <w:autoSpaceDE w:val="0"/>
        <w:autoSpaceDN w:val="0"/>
        <w:adjustRightInd w:val="0"/>
        <w:rPr>
          <w:rFonts w:ascii="Helvetica Neue" w:hAnsi="Helvetica Neue" w:cs="Arial"/>
          <w:color w:val="595959" w:themeColor="text1" w:themeTint="A6"/>
          <w:sz w:val="22"/>
          <w:szCs w:val="22"/>
          <w:lang w:val="en-US"/>
        </w:rPr>
      </w:pPr>
      <w:r w:rsidRPr="00CF2195">
        <w:rPr>
          <w:rFonts w:ascii="Helvetica Neue" w:hAnsi="Helvetica Neue" w:cs="Arial"/>
          <w:color w:val="595959" w:themeColor="text1" w:themeTint="A6"/>
          <w:sz w:val="22"/>
          <w:szCs w:val="22"/>
          <w:lang w:val="en-US"/>
        </w:rPr>
        <w:t xml:space="preserve">The leading Danish artist who launched the event by dropping dough onto the heads of intrepid sitters, performed under the gaze of 200 guests and captivated passers by, who stopped in their tracks to line the streets and ogle at the extraordinary spectacle. </w:t>
      </w:r>
    </w:p>
    <w:p w:rsidR="00CF2195" w:rsidRPr="00CF2195" w:rsidRDefault="00CF2195" w:rsidP="00CF2195">
      <w:pPr>
        <w:widowControl w:val="0"/>
        <w:autoSpaceDE w:val="0"/>
        <w:autoSpaceDN w:val="0"/>
        <w:adjustRightInd w:val="0"/>
        <w:rPr>
          <w:rFonts w:ascii="Helvetica Neue" w:hAnsi="Helvetica Neue" w:cs="Arial"/>
          <w:color w:val="595959" w:themeColor="text1" w:themeTint="A6"/>
          <w:sz w:val="22"/>
          <w:szCs w:val="22"/>
          <w:lang w:val="en-US"/>
        </w:rPr>
      </w:pPr>
    </w:p>
    <w:p w:rsidR="00CF2195" w:rsidRPr="00CF2195" w:rsidRDefault="00CF2195" w:rsidP="00CF2195">
      <w:pPr>
        <w:widowControl w:val="0"/>
        <w:autoSpaceDE w:val="0"/>
        <w:autoSpaceDN w:val="0"/>
        <w:adjustRightInd w:val="0"/>
        <w:rPr>
          <w:rFonts w:ascii="Helvetica Neue" w:hAnsi="Helvetica Neue" w:cs="Arial"/>
          <w:color w:val="595959" w:themeColor="text1" w:themeTint="A6"/>
          <w:sz w:val="22"/>
          <w:szCs w:val="22"/>
          <w:lang w:val="en-US"/>
        </w:rPr>
      </w:pPr>
      <w:r w:rsidRPr="00CF2195">
        <w:rPr>
          <w:rFonts w:ascii="Helvetica Neue" w:hAnsi="Helvetica Neue" w:cs="Arial"/>
          <w:color w:val="595959" w:themeColor="text1" w:themeTint="A6"/>
          <w:sz w:val="22"/>
          <w:szCs w:val="22"/>
          <w:lang w:val="en-US"/>
        </w:rPr>
        <w:t xml:space="preserve">Inside the gallery </w:t>
      </w:r>
      <w:proofErr w:type="spellStart"/>
      <w:r w:rsidRPr="00CF2195">
        <w:rPr>
          <w:rFonts w:ascii="Helvetica Neue" w:hAnsi="Helvetica Neue" w:cs="Arial"/>
          <w:color w:val="595959" w:themeColor="text1" w:themeTint="A6"/>
          <w:sz w:val="22"/>
          <w:szCs w:val="22"/>
          <w:lang w:val="en-US"/>
        </w:rPr>
        <w:t>Dahlgaard</w:t>
      </w:r>
      <w:proofErr w:type="spellEnd"/>
      <w:r w:rsidRPr="00CF2195">
        <w:rPr>
          <w:rFonts w:ascii="Helvetica Neue" w:hAnsi="Helvetica Neue" w:cs="Arial"/>
          <w:color w:val="595959" w:themeColor="text1" w:themeTint="A6"/>
          <w:sz w:val="22"/>
          <w:szCs w:val="22"/>
          <w:lang w:val="en-US"/>
        </w:rPr>
        <w:t xml:space="preserve"> worked against an eclectic backdrop, where </w:t>
      </w:r>
      <w:proofErr w:type="spellStart"/>
      <w:r w:rsidRPr="00CF2195">
        <w:rPr>
          <w:rFonts w:ascii="Helvetica Neue" w:hAnsi="Helvetica Neue" w:cs="Arial"/>
          <w:color w:val="595959" w:themeColor="text1" w:themeTint="A6"/>
          <w:sz w:val="22"/>
          <w:szCs w:val="22"/>
          <w:lang w:val="en-US"/>
        </w:rPr>
        <w:t>Banksy</w:t>
      </w:r>
      <w:proofErr w:type="spellEnd"/>
      <w:r w:rsidRPr="00CF2195">
        <w:rPr>
          <w:rFonts w:ascii="Helvetica Neue" w:hAnsi="Helvetica Neue" w:cs="Arial"/>
          <w:color w:val="595959" w:themeColor="text1" w:themeTint="A6"/>
          <w:sz w:val="22"/>
          <w:szCs w:val="22"/>
          <w:lang w:val="en-US"/>
        </w:rPr>
        <w:t xml:space="preserve">, Bacon and Matisse's most famous portraits rubbed shoulders with </w:t>
      </w:r>
      <w:proofErr w:type="spellStart"/>
      <w:r w:rsidRPr="00CF2195">
        <w:rPr>
          <w:rFonts w:ascii="Helvetica Neue" w:hAnsi="Helvetica Neue" w:cs="Arial"/>
          <w:color w:val="595959" w:themeColor="text1" w:themeTint="A6"/>
          <w:sz w:val="22"/>
          <w:szCs w:val="22"/>
          <w:lang w:val="en-US"/>
        </w:rPr>
        <w:t>colourful</w:t>
      </w:r>
      <w:proofErr w:type="spellEnd"/>
      <w:r w:rsidRPr="00CF2195">
        <w:rPr>
          <w:rFonts w:ascii="Helvetica Neue" w:hAnsi="Helvetica Neue" w:cs="Arial"/>
          <w:color w:val="595959" w:themeColor="text1" w:themeTint="A6"/>
          <w:sz w:val="22"/>
          <w:szCs w:val="22"/>
          <w:lang w:val="en-US"/>
        </w:rPr>
        <w:t xml:space="preserve"> 'dough heads' and the immaculate white walled gallery was dusted with flour and speckled with dough. Transformed into a test bed laboratory for the daring </w:t>
      </w:r>
      <w:proofErr w:type="spellStart"/>
      <w:r w:rsidRPr="00CF2195">
        <w:rPr>
          <w:rFonts w:ascii="Helvetica Neue" w:hAnsi="Helvetica Neue" w:cs="Arial"/>
          <w:color w:val="595959" w:themeColor="text1" w:themeTint="A6"/>
          <w:sz w:val="22"/>
          <w:szCs w:val="22"/>
          <w:lang w:val="en-US"/>
        </w:rPr>
        <w:t>avant</w:t>
      </w:r>
      <w:proofErr w:type="spellEnd"/>
      <w:r w:rsidRPr="00CF2195">
        <w:rPr>
          <w:rFonts w:ascii="Helvetica Neue" w:hAnsi="Helvetica Neue" w:cs="Arial"/>
          <w:color w:val="595959" w:themeColor="text1" w:themeTint="A6"/>
          <w:sz w:val="22"/>
          <w:szCs w:val="22"/>
          <w:lang w:val="en-US"/>
        </w:rPr>
        <w:t xml:space="preserve">-guard performance. </w:t>
      </w:r>
    </w:p>
    <w:p w:rsidR="00CF2195" w:rsidRPr="00CF2195" w:rsidRDefault="00CF2195" w:rsidP="00CF2195">
      <w:pPr>
        <w:widowControl w:val="0"/>
        <w:autoSpaceDE w:val="0"/>
        <w:autoSpaceDN w:val="0"/>
        <w:adjustRightInd w:val="0"/>
        <w:rPr>
          <w:rFonts w:ascii="Helvetica Neue" w:hAnsi="Helvetica Neue" w:cs="Arial"/>
          <w:color w:val="595959" w:themeColor="text1" w:themeTint="A6"/>
          <w:sz w:val="22"/>
          <w:szCs w:val="22"/>
          <w:lang w:val="en-US"/>
        </w:rPr>
      </w:pPr>
    </w:p>
    <w:p w:rsidR="00CF2195" w:rsidRPr="00CF2195" w:rsidRDefault="00CF2195" w:rsidP="00CF2195">
      <w:pPr>
        <w:widowControl w:val="0"/>
        <w:autoSpaceDE w:val="0"/>
        <w:autoSpaceDN w:val="0"/>
        <w:adjustRightInd w:val="0"/>
        <w:rPr>
          <w:rFonts w:ascii="Helvetica Neue" w:hAnsi="Helvetica Neue" w:cs="Arial"/>
          <w:color w:val="595959" w:themeColor="text1" w:themeTint="A6"/>
          <w:sz w:val="22"/>
          <w:szCs w:val="22"/>
          <w:lang w:val="en-US"/>
        </w:rPr>
      </w:pPr>
      <w:r w:rsidRPr="00CF2195">
        <w:rPr>
          <w:rFonts w:ascii="Helvetica Neue" w:hAnsi="Helvetica Neue" w:cs="Arial"/>
          <w:color w:val="595959" w:themeColor="text1" w:themeTint="A6"/>
          <w:sz w:val="22"/>
          <w:szCs w:val="22"/>
          <w:lang w:val="en-US"/>
        </w:rPr>
        <w:t>The event attracted over 85 sitters</w:t>
      </w:r>
      <w:proofErr w:type="gramStart"/>
      <w:r w:rsidRPr="00CF2195">
        <w:rPr>
          <w:rFonts w:ascii="Helvetica Neue" w:hAnsi="Helvetica Neue" w:cs="Arial"/>
          <w:color w:val="595959" w:themeColor="text1" w:themeTint="A6"/>
          <w:sz w:val="22"/>
          <w:szCs w:val="22"/>
          <w:lang w:val="en-US"/>
        </w:rPr>
        <w:t>, both</w:t>
      </w:r>
      <w:proofErr w:type="gramEnd"/>
      <w:r w:rsidRPr="00CF2195">
        <w:rPr>
          <w:rFonts w:ascii="Helvetica Neue" w:hAnsi="Helvetica Neue" w:cs="Arial"/>
          <w:color w:val="595959" w:themeColor="text1" w:themeTint="A6"/>
          <w:sz w:val="22"/>
          <w:szCs w:val="22"/>
          <w:lang w:val="en-US"/>
        </w:rPr>
        <w:t xml:space="preserve"> old and young, international and local, including actors, curators, children and members of RADA and the Ballet </w:t>
      </w:r>
      <w:proofErr w:type="spellStart"/>
      <w:r w:rsidRPr="00CF2195">
        <w:rPr>
          <w:rFonts w:ascii="Helvetica Neue" w:hAnsi="Helvetica Neue" w:cs="Arial"/>
          <w:color w:val="595959" w:themeColor="text1" w:themeTint="A6"/>
          <w:sz w:val="22"/>
          <w:szCs w:val="22"/>
          <w:lang w:val="en-US"/>
        </w:rPr>
        <w:t>Boyz</w:t>
      </w:r>
      <w:proofErr w:type="spellEnd"/>
      <w:r w:rsidRPr="00CF2195">
        <w:rPr>
          <w:rFonts w:ascii="Helvetica Neue" w:hAnsi="Helvetica Neue" w:cs="Arial"/>
          <w:color w:val="595959" w:themeColor="text1" w:themeTint="A6"/>
          <w:sz w:val="22"/>
          <w:szCs w:val="22"/>
          <w:lang w:val="en-US"/>
        </w:rPr>
        <w:t xml:space="preserve">, as well as bold members of the public. All daringly donning shower caps to sit for the artists with their heads ensconced with 10kg of bread dough. </w:t>
      </w:r>
    </w:p>
    <w:p w:rsidR="00CF2195" w:rsidRPr="00CF2195" w:rsidRDefault="00CF2195" w:rsidP="00CF2195">
      <w:pPr>
        <w:widowControl w:val="0"/>
        <w:autoSpaceDE w:val="0"/>
        <w:autoSpaceDN w:val="0"/>
        <w:adjustRightInd w:val="0"/>
        <w:rPr>
          <w:rFonts w:ascii="Helvetica Neue" w:hAnsi="Helvetica Neue" w:cs="Arial"/>
          <w:color w:val="595959" w:themeColor="text1" w:themeTint="A6"/>
          <w:sz w:val="22"/>
          <w:szCs w:val="22"/>
          <w:lang w:val="en-US"/>
        </w:rPr>
      </w:pPr>
    </w:p>
    <w:p w:rsidR="009102AA" w:rsidRPr="00CF2195" w:rsidRDefault="00CF2195" w:rsidP="00CF2195">
      <w:pPr>
        <w:rPr>
          <w:rFonts w:ascii="Helvetica Neue" w:hAnsi="Helvetica Neue"/>
          <w:color w:val="595959" w:themeColor="text1" w:themeTint="A6"/>
          <w:sz w:val="22"/>
          <w:szCs w:val="22"/>
        </w:rPr>
      </w:pPr>
      <w:r w:rsidRPr="00CF2195">
        <w:rPr>
          <w:rFonts w:ascii="Helvetica Neue" w:hAnsi="Helvetica Neue" w:cs="Arial"/>
          <w:color w:val="595959" w:themeColor="text1" w:themeTint="A6"/>
          <w:sz w:val="22"/>
          <w:szCs w:val="22"/>
          <w:lang w:val="en-US"/>
        </w:rPr>
        <w:t xml:space="preserve">20 portraits from the performance have now been hand picked by the artist to form his London Dough Portrait Series. These works will be exhibited for sale from 18 November at </w:t>
      </w:r>
      <w:proofErr w:type="spellStart"/>
      <w:r w:rsidRPr="00CF2195">
        <w:rPr>
          <w:rFonts w:ascii="Helvetica Neue" w:hAnsi="Helvetica Neue" w:cs="Arial"/>
          <w:color w:val="595959" w:themeColor="text1" w:themeTint="A6"/>
          <w:sz w:val="22"/>
          <w:szCs w:val="22"/>
          <w:lang w:val="en-US"/>
        </w:rPr>
        <w:t>Andipa</w:t>
      </w:r>
      <w:proofErr w:type="spellEnd"/>
      <w:r w:rsidRPr="00CF2195">
        <w:rPr>
          <w:rFonts w:ascii="Helvetica Neue" w:hAnsi="Helvetica Neue" w:cs="Arial"/>
          <w:color w:val="595959" w:themeColor="text1" w:themeTint="A6"/>
          <w:sz w:val="22"/>
          <w:szCs w:val="22"/>
          <w:lang w:val="en-US"/>
        </w:rPr>
        <w:t xml:space="preserve"> Contemporary's forthcoming exhibition: Be-Head.</w:t>
      </w:r>
    </w:p>
    <w:sectPr w:rsidR="009102AA" w:rsidRPr="00CF2195" w:rsidSect="009102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95"/>
    <w:rsid w:val="009102AA"/>
    <w:rsid w:val="00CF21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CE2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Macintosh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2013-04-10T15:59:00Z</dcterms:created>
  <dcterms:modified xsi:type="dcterms:W3CDTF">2013-04-10T16:00:00Z</dcterms:modified>
</cp:coreProperties>
</file>